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E" w:rsidRDefault="00CE38EE" w:rsidP="00CE38EE">
      <w:pPr>
        <w:ind w:left="-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CE38EE" w:rsidRDefault="00CE38EE" w:rsidP="00CE38E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к Условиям отбора Покупателей </w:t>
      </w:r>
    </w:p>
    <w:p w:rsidR="00CE38EE" w:rsidRPr="005C4ADC" w:rsidRDefault="00CE38EE" w:rsidP="00CE38EE">
      <w:pPr>
        <w:tabs>
          <w:tab w:val="left" w:pos="851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для заключения договора поставки.</w:t>
      </w:r>
    </w:p>
    <w:p w:rsidR="00CE38EE" w:rsidRDefault="00CE38EE" w:rsidP="00CE38EE">
      <w:pPr>
        <w:spacing w:before="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38EE">
        <w:rPr>
          <w:rFonts w:ascii="Times New Roman" w:hAnsi="Times New Roman" w:cs="Times New Roman"/>
          <w:b/>
          <w:sz w:val="26"/>
          <w:szCs w:val="26"/>
        </w:rPr>
        <w:t>Список документов, необходимых для заключения договоров поставки с    ОАО "</w:t>
      </w:r>
      <w:proofErr w:type="spellStart"/>
      <w:r w:rsidRPr="00CE38EE">
        <w:rPr>
          <w:rFonts w:ascii="Times New Roman" w:hAnsi="Times New Roman" w:cs="Times New Roman"/>
          <w:b/>
          <w:sz w:val="26"/>
          <w:szCs w:val="26"/>
        </w:rPr>
        <w:t>Барановичхлебопродукт</w:t>
      </w:r>
      <w:proofErr w:type="spellEnd"/>
      <w:r w:rsidRPr="00CE38EE">
        <w:rPr>
          <w:rFonts w:ascii="Times New Roman" w:hAnsi="Times New Roman" w:cs="Times New Roman"/>
          <w:b/>
          <w:sz w:val="26"/>
          <w:szCs w:val="26"/>
        </w:rPr>
        <w:t xml:space="preserve">", предоставляемых контрагентами </w:t>
      </w:r>
    </w:p>
    <w:p w:rsidR="00D42854" w:rsidRPr="00CE38EE" w:rsidRDefault="00D42854" w:rsidP="00CE38EE">
      <w:pPr>
        <w:spacing w:before="5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W w:w="10321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65"/>
        <w:gridCol w:w="4064"/>
        <w:gridCol w:w="2266"/>
        <w:gridCol w:w="3326"/>
      </w:tblGrid>
      <w:tr w:rsidR="00CE38EE" w:rsidTr="00CE38EE">
        <w:trPr>
          <w:trHeight w:val="22"/>
        </w:trPr>
        <w:tc>
          <w:tcPr>
            <w:tcW w:w="66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06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226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документа (оригинал/копия)</w:t>
            </w:r>
          </w:p>
        </w:tc>
        <w:tc>
          <w:tcPr>
            <w:tcW w:w="33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</w:tr>
      <w:tr w:rsidR="00CE38EE" w:rsidTr="00CE38EE">
        <w:trPr>
          <w:trHeight w:val="22"/>
        </w:trPr>
        <w:tc>
          <w:tcPr>
            <w:tcW w:w="66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406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Свидетельство о регистрации коммерческой организации или юридического лица, или индивидуального предпринимателя.</w:t>
            </w:r>
          </w:p>
        </w:tc>
        <w:tc>
          <w:tcPr>
            <w:tcW w:w="226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33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документа должна быть заверена подписью руководителя и (или) главного бухгалтера и печатью коммерческой организации или юридического лица.</w:t>
            </w:r>
          </w:p>
        </w:tc>
      </w:tr>
      <w:tr w:rsidR="00CE38EE" w:rsidTr="00CE38EE">
        <w:trPr>
          <w:trHeight w:val="22"/>
        </w:trPr>
        <w:tc>
          <w:tcPr>
            <w:tcW w:w="66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406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Устав (со всеми изменениями на дату обращения). </w:t>
            </w:r>
          </w:p>
        </w:tc>
        <w:tc>
          <w:tcPr>
            <w:tcW w:w="226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33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 и последняя страницы и страницы, подтверждающие сведения об учредителях организации. Копии страниц должны быть заверены подписью руководителя и (или) главного бухгалтера и печатью коммерческой организации или юридического лица</w:t>
            </w:r>
          </w:p>
        </w:tc>
      </w:tr>
      <w:tr w:rsidR="00CE38EE" w:rsidTr="00CE38EE">
        <w:trPr>
          <w:trHeight w:val="22"/>
        </w:trPr>
        <w:tc>
          <w:tcPr>
            <w:tcW w:w="66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406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Доверенность на право подписания договора, подтверждающие полномочия   лица, подписывающего договор.</w:t>
            </w:r>
          </w:p>
        </w:tc>
        <w:tc>
          <w:tcPr>
            <w:tcW w:w="226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Копия</w:t>
            </w:r>
          </w:p>
        </w:tc>
        <w:tc>
          <w:tcPr>
            <w:tcW w:w="33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tabs>
                <w:tab w:val="left" w:pos="194"/>
                <w:tab w:val="left" w:pos="720"/>
              </w:tabs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Копия документа должна быть заверена подписью руководителя и (или) главного бухгалтера и печатью коммерческой организации или юридического лица.</w:t>
            </w:r>
          </w:p>
        </w:tc>
      </w:tr>
      <w:tr w:rsidR="00CE38EE" w:rsidTr="00CE38EE">
        <w:trPr>
          <w:trHeight w:val="22"/>
        </w:trPr>
        <w:tc>
          <w:tcPr>
            <w:tcW w:w="66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4.</w:t>
            </w:r>
          </w:p>
        </w:tc>
        <w:tc>
          <w:tcPr>
            <w:tcW w:w="406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Паспорт, удостоверяющий личность индивидуального предпринимателя или руководителя организации, работающей без печати.</w:t>
            </w:r>
          </w:p>
        </w:tc>
        <w:tc>
          <w:tcPr>
            <w:tcW w:w="226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Копия</w:t>
            </w:r>
          </w:p>
        </w:tc>
        <w:tc>
          <w:tcPr>
            <w:tcW w:w="33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CE38EE" w:rsidRDefault="00CE38EE" w:rsidP="000F53B2">
            <w:pPr>
              <w:spacing w:before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Копии страниц 25,</w:t>
            </w:r>
            <w:r w:rsidR="00D428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</w:t>
            </w:r>
            <w:r w:rsidR="00D428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</w:tr>
    </w:tbl>
    <w:p w:rsidR="00CE38EE" w:rsidRPr="005C4ADC" w:rsidRDefault="00CE38EE" w:rsidP="00CE38EE">
      <w:pPr>
        <w:spacing w:before="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C4A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необходимости ОАО "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Барановичхлебопродукт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" может запросить предоставление дополнительных документов и (или) сведений, подтверждающих возможность исполнения контрагентом обязательств по договору (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бухгалтерскую отчетность за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отчетный период, справку об отсутствии просроченной задолженности по налогам и сборам, справку из банка об отсутствии картотеки к расчетному счету и др.)  </w:t>
      </w:r>
    </w:p>
    <w:p w:rsidR="00CE38EE" w:rsidRPr="005C4ADC" w:rsidRDefault="00CE38EE" w:rsidP="00CE38EE">
      <w:pPr>
        <w:spacing w:before="5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CE38EE" w:rsidRPr="005C4ADC" w:rsidSect="00CE38EE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EE"/>
    <w:rsid w:val="006C6329"/>
    <w:rsid w:val="00CE38EE"/>
    <w:rsid w:val="00D42854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BFA3"/>
  <w15:chartTrackingRefBased/>
  <w15:docId w15:val="{8AB5B6A1-1E17-4EEC-9E5E-BEE904E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E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Макаревич Екатерина Валерьевна</dc:creator>
  <cp:keywords/>
  <dc:description/>
  <cp:lastModifiedBy>Макаревич Екатерина Валерьевна</cp:lastModifiedBy>
  <cp:revision>3</cp:revision>
  <dcterms:created xsi:type="dcterms:W3CDTF">2026-01-12T11:34:00Z</dcterms:created>
  <dcterms:modified xsi:type="dcterms:W3CDTF">2026-01-13T12:10:00Z</dcterms:modified>
</cp:coreProperties>
</file>