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CA" w:rsidRPr="00553AAC" w:rsidRDefault="008377CA" w:rsidP="008377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3AAC">
        <w:rPr>
          <w:rFonts w:ascii="Times New Roman" w:eastAsia="Times New Roman" w:hAnsi="Times New Roman" w:cs="Times New Roman"/>
          <w:b/>
          <w:i/>
          <w:sz w:val="28"/>
          <w:szCs w:val="28"/>
        </w:rPr>
        <w:t>ОАО «</w:t>
      </w:r>
      <w:proofErr w:type="spellStart"/>
      <w:r w:rsidRPr="00553AAC">
        <w:rPr>
          <w:rFonts w:ascii="Times New Roman" w:eastAsia="Times New Roman" w:hAnsi="Times New Roman" w:cs="Times New Roman"/>
          <w:b/>
          <w:i/>
          <w:sz w:val="28"/>
          <w:szCs w:val="28"/>
        </w:rPr>
        <w:t>Барановичхлебопродукт</w:t>
      </w:r>
      <w:proofErr w:type="spellEnd"/>
      <w:r w:rsidRPr="00553A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доводит до сведения акционеров, что </w:t>
      </w:r>
      <w:r w:rsidRPr="003F775E">
        <w:rPr>
          <w:rFonts w:ascii="Times New Roman" w:eastAsia="Times New Roman" w:hAnsi="Times New Roman" w:cs="Times New Roman"/>
          <w:b/>
          <w:i/>
          <w:sz w:val="28"/>
          <w:szCs w:val="28"/>
        </w:rPr>
        <w:t>09 ноября</w:t>
      </w:r>
      <w:r w:rsidRPr="00553A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53A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10.00 по адресу: г. Барановичи, ул. 50 лет БССР, 21 (Красный уголок) состоится внеочередное общее собрание акционеров. </w:t>
      </w:r>
    </w:p>
    <w:p w:rsidR="008377CA" w:rsidRPr="00553AAC" w:rsidRDefault="008377CA" w:rsidP="008377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3AAC">
        <w:rPr>
          <w:rFonts w:ascii="Times New Roman" w:eastAsia="Times New Roman" w:hAnsi="Times New Roman" w:cs="Times New Roman"/>
          <w:b/>
          <w:i/>
          <w:sz w:val="28"/>
          <w:szCs w:val="28"/>
        </w:rPr>
        <w:t>ПОВЕСТКА ДНЯ:</w:t>
      </w:r>
    </w:p>
    <w:p w:rsidR="008377CA" w:rsidRDefault="008377CA" w:rsidP="008377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безвозмездной передаче в собственность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Барановичского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района неиспользуемого имущества участков 5 и 6 КПС «Восточный» ОАО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Барановичхлебопродукт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8377CA" w:rsidRDefault="008377CA" w:rsidP="008377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Регламента работы Общества с реестром владельцев ценных бумаг.</w:t>
      </w:r>
    </w:p>
    <w:p w:rsidR="008377CA" w:rsidRPr="00553AAC" w:rsidRDefault="008377CA" w:rsidP="008377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78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перечислении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ежеквартально </w:t>
      </w:r>
      <w:r w:rsidRPr="001678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бюджет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Барановичского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района </w:t>
      </w:r>
      <w:r w:rsidRPr="001678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менее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25</w:t>
      </w:r>
      <w:r w:rsidRPr="001678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% прибыли, полученной от отчуждения, сдачи в аренду зданий и сооружений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(их частей)</w:t>
      </w:r>
      <w:r w:rsidRPr="001678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изолированных помещений, </w:t>
      </w:r>
      <w:proofErr w:type="spellStart"/>
      <w:r w:rsidRPr="00167888">
        <w:rPr>
          <w:rFonts w:ascii="Times New Roman" w:eastAsia="Times New Roman" w:hAnsi="Times New Roman" w:cs="Times New Roman"/>
          <w:b/>
          <w:i/>
          <w:sz w:val="28"/>
          <w:szCs w:val="28"/>
        </w:rPr>
        <w:t>машино</w:t>
      </w:r>
      <w:proofErr w:type="spellEnd"/>
      <w:r w:rsidRPr="00167888">
        <w:rPr>
          <w:rFonts w:ascii="Times New Roman" w:eastAsia="Times New Roman" w:hAnsi="Times New Roman" w:cs="Times New Roman"/>
          <w:b/>
          <w:i/>
          <w:sz w:val="28"/>
          <w:szCs w:val="28"/>
        </w:rPr>
        <w:t>-мест, их частей.</w:t>
      </w:r>
      <w:bookmarkStart w:id="0" w:name="_GoBack"/>
      <w:bookmarkEnd w:id="0"/>
    </w:p>
    <w:p w:rsidR="006303AD" w:rsidRDefault="008377CA" w:rsidP="008377CA">
      <w:r w:rsidRPr="00553A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Регистрация участников собрания - с 09.30 до 10.00 часов по месту проведения собрания. Для регистрации при себе иметь следующие документы: акционеру Общества – паспорт, представителю акционера – паспорт и доверенность. Ознакомиться с материалами собрания можно в рабочие дни 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30</w:t>
      </w:r>
      <w:r w:rsidRPr="003F77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октября</w:t>
      </w:r>
      <w:r w:rsidRPr="00553A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2018 года в юридическом отделе ОАО "</w:t>
      </w:r>
      <w:proofErr w:type="spellStart"/>
      <w:r w:rsidRPr="00553AAC">
        <w:rPr>
          <w:rFonts w:ascii="Times New Roman" w:eastAsia="Times New Roman" w:hAnsi="Times New Roman" w:cs="Times New Roman"/>
          <w:b/>
          <w:i/>
          <w:sz w:val="28"/>
          <w:szCs w:val="28"/>
        </w:rPr>
        <w:t>Барановичхлебопродукт</w:t>
      </w:r>
      <w:proofErr w:type="spellEnd"/>
      <w:r w:rsidRPr="00553AAC">
        <w:rPr>
          <w:rFonts w:ascii="Times New Roman" w:eastAsia="Times New Roman" w:hAnsi="Times New Roman" w:cs="Times New Roman"/>
          <w:b/>
          <w:i/>
          <w:sz w:val="28"/>
          <w:szCs w:val="28"/>
        </w:rPr>
        <w:t>"</w:t>
      </w:r>
      <w:r w:rsidRPr="008377C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sectPr w:rsidR="0063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6EBC"/>
    <w:multiLevelType w:val="hybridMultilevel"/>
    <w:tmpl w:val="9084B1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CA"/>
    <w:rsid w:val="006303AD"/>
    <w:rsid w:val="008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Анна Викторовна</dc:creator>
  <cp:lastModifiedBy>Адамова Анна Викторовна</cp:lastModifiedBy>
  <cp:revision>1</cp:revision>
  <dcterms:created xsi:type="dcterms:W3CDTF">2018-10-30T06:31:00Z</dcterms:created>
  <dcterms:modified xsi:type="dcterms:W3CDTF">2018-10-30T06:37:00Z</dcterms:modified>
</cp:coreProperties>
</file>